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AEB3B" w14:textId="77777777" w:rsidR="009D7873" w:rsidRPr="00721D78" w:rsidRDefault="009D7873" w:rsidP="009D7873">
      <w:pPr>
        <w:spacing w:after="0" w:line="360" w:lineRule="auto"/>
        <w:rPr>
          <w:rFonts w:eastAsia="Times New Roman" w:cstheme="minorHAnsi"/>
          <w:color w:val="333333"/>
          <w:sz w:val="24"/>
          <w:szCs w:val="24"/>
          <w:lang w:eastAsia="nl-NL"/>
        </w:rPr>
      </w:pPr>
      <w:r w:rsidRPr="00721D78">
        <w:rPr>
          <w:rFonts w:eastAsia="Times New Roman" w:cstheme="minorHAnsi"/>
          <w:color w:val="333333"/>
          <w:sz w:val="24"/>
          <w:szCs w:val="24"/>
          <w:lang w:eastAsia="nl-NL"/>
        </w:rPr>
        <w:tab/>
      </w:r>
      <w:r w:rsidRPr="00721D78">
        <w:rPr>
          <w:rFonts w:eastAsia="Times New Roman" w:cstheme="minorHAnsi"/>
          <w:color w:val="333333"/>
          <w:sz w:val="24"/>
          <w:szCs w:val="24"/>
          <w:lang w:eastAsia="nl-NL"/>
        </w:rPr>
        <w:tab/>
      </w:r>
      <w:r w:rsidRPr="00721D78">
        <w:rPr>
          <w:rFonts w:eastAsia="Times New Roman" w:cstheme="minorHAnsi"/>
          <w:color w:val="333333"/>
          <w:sz w:val="24"/>
          <w:szCs w:val="24"/>
          <w:lang w:eastAsia="nl-NL"/>
        </w:rPr>
        <w:tab/>
      </w:r>
      <w:r w:rsidRPr="00721D78">
        <w:rPr>
          <w:rFonts w:eastAsia="Times New Roman" w:cstheme="minorHAnsi"/>
          <w:color w:val="333333"/>
          <w:sz w:val="24"/>
          <w:szCs w:val="24"/>
          <w:lang w:eastAsia="nl-NL"/>
        </w:rPr>
        <w:tab/>
      </w:r>
      <w:r w:rsidRPr="00721D78">
        <w:rPr>
          <w:rFonts w:eastAsia="Times New Roman" w:cstheme="minorHAnsi"/>
          <w:color w:val="333333"/>
          <w:sz w:val="24"/>
          <w:szCs w:val="24"/>
          <w:lang w:eastAsia="nl-NL"/>
        </w:rPr>
        <w:tab/>
      </w:r>
      <w:r w:rsidRPr="00721D78">
        <w:rPr>
          <w:rFonts w:cstheme="minorHAnsi"/>
          <w:noProof/>
          <w:sz w:val="24"/>
          <w:szCs w:val="24"/>
          <w:lang w:eastAsia="nl-NL"/>
        </w:rPr>
        <w:drawing>
          <wp:inline distT="0" distB="0" distL="0" distR="0" wp14:anchorId="20A3B224" wp14:editId="42F5C314">
            <wp:extent cx="838200" cy="375115"/>
            <wp:effectExtent l="0" t="0" r="0" b="6350"/>
            <wp:docPr id="1" name="Afbeelding 1" descr="\\s-clusterdata\users$\svkmarst\My Documents\Persoonlijk\Wonen-Lieren\SGP-logo_oranje_RGB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usterdata\users$\svkmarst\My Documents\Persoonlijk\Wonen-Lieren\SGP-logo_oranje_RGB_WE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9465" cy="411483"/>
                    </a:xfrm>
                    <a:prstGeom prst="rect">
                      <a:avLst/>
                    </a:prstGeom>
                    <a:noFill/>
                    <a:ln>
                      <a:noFill/>
                    </a:ln>
                  </pic:spPr>
                </pic:pic>
              </a:graphicData>
            </a:graphic>
          </wp:inline>
        </w:drawing>
      </w:r>
    </w:p>
    <w:p w14:paraId="466EF60C" w14:textId="77777777" w:rsidR="009D7873" w:rsidRPr="009C1711" w:rsidRDefault="009D7873" w:rsidP="009D7873">
      <w:pPr>
        <w:spacing w:after="0" w:line="360" w:lineRule="auto"/>
        <w:rPr>
          <w:rFonts w:eastAsia="Times New Roman" w:cstheme="minorHAnsi"/>
          <w:color w:val="333333"/>
          <w:sz w:val="24"/>
          <w:szCs w:val="24"/>
          <w:lang w:eastAsia="nl-NL"/>
        </w:rPr>
      </w:pPr>
    </w:p>
    <w:p w14:paraId="29E20C5E" w14:textId="62CBEA84" w:rsidR="009D7873" w:rsidRPr="009C1711" w:rsidRDefault="009D7873" w:rsidP="009D7873">
      <w:pPr>
        <w:spacing w:after="0" w:line="360" w:lineRule="auto"/>
        <w:rPr>
          <w:rFonts w:cstheme="minorHAnsi"/>
          <w:sz w:val="24"/>
          <w:szCs w:val="24"/>
        </w:rPr>
      </w:pPr>
      <w:r w:rsidRPr="009C1711">
        <w:rPr>
          <w:rFonts w:cstheme="minorHAnsi"/>
          <w:sz w:val="24"/>
          <w:szCs w:val="24"/>
        </w:rPr>
        <w:t>Apeldoorn</w:t>
      </w:r>
      <w:r>
        <w:rPr>
          <w:rFonts w:cstheme="minorHAnsi"/>
          <w:sz w:val="24"/>
          <w:szCs w:val="24"/>
        </w:rPr>
        <w:t xml:space="preserve">, </w:t>
      </w:r>
      <w:r w:rsidR="00727D57">
        <w:rPr>
          <w:rFonts w:cstheme="minorHAnsi"/>
          <w:sz w:val="24"/>
          <w:szCs w:val="24"/>
        </w:rPr>
        <w:t>20</w:t>
      </w:r>
      <w:r>
        <w:rPr>
          <w:rFonts w:cstheme="minorHAnsi"/>
          <w:sz w:val="24"/>
          <w:szCs w:val="24"/>
        </w:rPr>
        <w:t xml:space="preserve"> </w:t>
      </w:r>
      <w:r w:rsidR="00727D57">
        <w:rPr>
          <w:rFonts w:cstheme="minorHAnsi"/>
          <w:sz w:val="24"/>
          <w:szCs w:val="24"/>
        </w:rPr>
        <w:t>oktober</w:t>
      </w:r>
      <w:r>
        <w:rPr>
          <w:rFonts w:cstheme="minorHAnsi"/>
          <w:sz w:val="24"/>
          <w:szCs w:val="24"/>
        </w:rPr>
        <w:t xml:space="preserve"> 2022</w:t>
      </w:r>
    </w:p>
    <w:p w14:paraId="60013C1A" w14:textId="77777777" w:rsidR="009D7873" w:rsidRPr="009C1711" w:rsidRDefault="009D7873" w:rsidP="009D7873">
      <w:pPr>
        <w:spacing w:after="0" w:line="360" w:lineRule="auto"/>
        <w:rPr>
          <w:rFonts w:eastAsia="Times New Roman" w:cstheme="minorHAnsi"/>
          <w:color w:val="333333"/>
          <w:sz w:val="24"/>
          <w:szCs w:val="24"/>
          <w:lang w:eastAsia="nl-NL"/>
        </w:rPr>
      </w:pPr>
    </w:p>
    <w:p w14:paraId="4E32691D" w14:textId="60A37CFD" w:rsidR="00D2124B" w:rsidRPr="009C1711" w:rsidRDefault="00D2124B" w:rsidP="00D2124B">
      <w:pPr>
        <w:spacing w:after="0" w:line="276" w:lineRule="auto"/>
        <w:rPr>
          <w:rFonts w:eastAsia="Times New Roman" w:cstheme="minorHAnsi"/>
          <w:b/>
          <w:sz w:val="24"/>
          <w:szCs w:val="24"/>
          <w:lang w:eastAsia="nl-NL"/>
        </w:rPr>
      </w:pPr>
      <w:r>
        <w:rPr>
          <w:rFonts w:eastAsia="Times New Roman" w:cstheme="minorHAnsi"/>
          <w:b/>
          <w:sz w:val="24"/>
          <w:szCs w:val="24"/>
          <w:lang w:eastAsia="nl-NL"/>
        </w:rPr>
        <w:t>Schriftelijke vragen</w:t>
      </w:r>
      <w:r w:rsidRPr="009C1711">
        <w:rPr>
          <w:rFonts w:eastAsia="Times New Roman" w:cstheme="minorHAnsi"/>
          <w:b/>
          <w:sz w:val="24"/>
          <w:szCs w:val="24"/>
          <w:lang w:eastAsia="nl-NL"/>
        </w:rPr>
        <w:t xml:space="preserve"> van de SGP voor het college van B&amp;W over </w:t>
      </w:r>
      <w:r w:rsidR="00727D57">
        <w:rPr>
          <w:rFonts w:eastAsia="Times New Roman" w:cstheme="minorHAnsi"/>
          <w:b/>
          <w:sz w:val="24"/>
          <w:szCs w:val="24"/>
          <w:lang w:eastAsia="nl-NL"/>
        </w:rPr>
        <w:t>veiligheid van mens en dier nu het aantal wolven toeneemt</w:t>
      </w:r>
      <w:r w:rsidRPr="009C1711">
        <w:rPr>
          <w:rFonts w:eastAsia="Times New Roman" w:cstheme="minorHAnsi"/>
          <w:b/>
          <w:sz w:val="24"/>
          <w:szCs w:val="24"/>
          <w:lang w:eastAsia="nl-NL"/>
        </w:rPr>
        <w:t>.</w:t>
      </w:r>
    </w:p>
    <w:p w14:paraId="7C664EB2" w14:textId="77777777" w:rsidR="009D7873" w:rsidRPr="009C1711" w:rsidRDefault="009D7873" w:rsidP="009D7873">
      <w:pPr>
        <w:spacing w:after="0" w:line="360" w:lineRule="auto"/>
        <w:rPr>
          <w:rFonts w:cstheme="minorHAnsi"/>
          <w:sz w:val="24"/>
          <w:szCs w:val="24"/>
        </w:rPr>
      </w:pPr>
    </w:p>
    <w:p w14:paraId="7BE5F48D" w14:textId="7FB0ADFA" w:rsidR="009D7873" w:rsidRDefault="009D7873" w:rsidP="009D7873">
      <w:pPr>
        <w:spacing w:after="0" w:line="360" w:lineRule="auto"/>
        <w:rPr>
          <w:rFonts w:cstheme="minorHAnsi"/>
          <w:sz w:val="24"/>
          <w:szCs w:val="24"/>
        </w:rPr>
      </w:pPr>
      <w:r w:rsidRPr="009C1711">
        <w:rPr>
          <w:rFonts w:cstheme="minorHAnsi"/>
          <w:sz w:val="24"/>
          <w:szCs w:val="24"/>
        </w:rPr>
        <w:t>Geacht college,</w:t>
      </w:r>
    </w:p>
    <w:p w14:paraId="380F592A" w14:textId="77777777" w:rsidR="006B6C70" w:rsidRDefault="006B6C70" w:rsidP="009D7873">
      <w:pPr>
        <w:spacing w:after="0" w:line="360" w:lineRule="auto"/>
        <w:rPr>
          <w:rFonts w:cstheme="minorHAnsi"/>
          <w:sz w:val="24"/>
          <w:szCs w:val="24"/>
        </w:rPr>
      </w:pPr>
    </w:p>
    <w:p w14:paraId="68D81C77" w14:textId="393D42B6" w:rsidR="006B6C70" w:rsidRDefault="006B6C70" w:rsidP="009D7873">
      <w:pPr>
        <w:pStyle w:val="text3vj6y0g"/>
        <w:shd w:val="clear" w:color="auto" w:fill="FFFFFF"/>
        <w:spacing w:before="0" w:beforeAutospacing="0" w:after="336" w:afterAutospacing="0" w:line="360" w:lineRule="auto"/>
        <w:rPr>
          <w:rFonts w:asciiTheme="minorHAnsi" w:hAnsiTheme="minorHAnsi" w:cstheme="minorHAnsi"/>
          <w:color w:val="333333"/>
        </w:rPr>
      </w:pPr>
      <w:r>
        <w:rPr>
          <w:rFonts w:asciiTheme="minorHAnsi" w:hAnsiTheme="minorHAnsi" w:cstheme="minorHAnsi"/>
          <w:color w:val="333333"/>
        </w:rPr>
        <w:t xml:space="preserve">Deze week verscheen er een video in de media waarop een roedel van 7-8 wolven is te zien die zich op een fietsroute ophouden. Regelmatig zijn er ook berichten over doodgebeten schapen en moeflons. Vanuit zowel het onderwijs als de dorpen krijgt de SGP meerdere signalen dat inwoners zich zorgen maken. </w:t>
      </w:r>
    </w:p>
    <w:p w14:paraId="56B2F7DB" w14:textId="43083B0E" w:rsidR="006B6C70" w:rsidRDefault="006B6C70" w:rsidP="009D7873">
      <w:pPr>
        <w:pStyle w:val="text3vj6y0g"/>
        <w:shd w:val="clear" w:color="auto" w:fill="FFFFFF"/>
        <w:spacing w:before="0" w:beforeAutospacing="0" w:after="336" w:afterAutospacing="0" w:line="360" w:lineRule="auto"/>
        <w:rPr>
          <w:rFonts w:asciiTheme="minorHAnsi" w:hAnsiTheme="minorHAnsi" w:cstheme="minorHAnsi"/>
          <w:color w:val="333333"/>
        </w:rPr>
      </w:pPr>
      <w:r>
        <w:rPr>
          <w:rFonts w:asciiTheme="minorHAnsi" w:hAnsiTheme="minorHAnsi" w:cstheme="minorHAnsi"/>
          <w:color w:val="333333"/>
        </w:rPr>
        <w:t xml:space="preserve">Natuur en natuurbeheer zijn belangrijke aandachtsgebieden. Dat geldt ook voor de veiligheid. Waar deze elkaar raken en tegengesteld lijken, ontstaat er een dilemma en dat vraagt om een afweging. Dat de wolf terug is in onze land is een </w:t>
      </w:r>
      <w:r w:rsidR="00F836EA">
        <w:rPr>
          <w:rFonts w:asciiTheme="minorHAnsi" w:hAnsiTheme="minorHAnsi" w:cstheme="minorHAnsi"/>
          <w:color w:val="333333"/>
        </w:rPr>
        <w:t>feit</w:t>
      </w:r>
      <w:r>
        <w:rPr>
          <w:rFonts w:asciiTheme="minorHAnsi" w:hAnsiTheme="minorHAnsi" w:cstheme="minorHAnsi"/>
          <w:color w:val="333333"/>
        </w:rPr>
        <w:t xml:space="preserve">. Dat het om een beschermd dier gaat, hoort ook bij het gegeven kader. Tegelijk zorgt de toename van het aantal wolven voor schade, onveilige gevoelens en onzekerheid. </w:t>
      </w:r>
      <w:r w:rsidR="006A0574">
        <w:rPr>
          <w:rFonts w:asciiTheme="minorHAnsi" w:hAnsiTheme="minorHAnsi" w:cstheme="minorHAnsi"/>
          <w:color w:val="333333"/>
        </w:rPr>
        <w:t>Daarbij zijn de openbare veiligheid en een verantwoord natuurbeheer met een goede balans van groot belang. Dat is rentemeesterschap waar de SGP voor staat.</w:t>
      </w:r>
    </w:p>
    <w:p w14:paraId="60BE0886" w14:textId="2DDCEDDC" w:rsidR="00692646" w:rsidRPr="00692646" w:rsidRDefault="00692646" w:rsidP="009D7873">
      <w:pPr>
        <w:pStyle w:val="text3vj6y0g"/>
        <w:shd w:val="clear" w:color="auto" w:fill="FFFFFF"/>
        <w:spacing w:before="0" w:beforeAutospacing="0" w:after="0" w:afterAutospacing="0" w:line="360" w:lineRule="auto"/>
        <w:rPr>
          <w:rFonts w:asciiTheme="minorHAnsi" w:hAnsiTheme="minorHAnsi" w:cstheme="minorHAnsi"/>
          <w:color w:val="333333"/>
        </w:rPr>
      </w:pPr>
      <w:r w:rsidRPr="00692646">
        <w:rPr>
          <w:rFonts w:asciiTheme="minorHAnsi" w:hAnsiTheme="minorHAnsi" w:cstheme="minorHAnsi"/>
          <w:color w:val="333333"/>
        </w:rPr>
        <w:t>Dat brengt de SGP-fractie tot de volgende vragen:</w:t>
      </w:r>
    </w:p>
    <w:p w14:paraId="0F9DEF1C" w14:textId="4EECC851" w:rsidR="00692646" w:rsidRDefault="006A0574" w:rsidP="009D7873">
      <w:pPr>
        <w:pStyle w:val="text3vj6y0g"/>
        <w:numPr>
          <w:ilvl w:val="0"/>
          <w:numId w:val="2"/>
        </w:numPr>
        <w:shd w:val="clear" w:color="auto" w:fill="FFFFFF"/>
        <w:spacing w:before="0" w:beforeAutospacing="0" w:after="0" w:afterAutospacing="0" w:line="360" w:lineRule="auto"/>
        <w:rPr>
          <w:rFonts w:asciiTheme="minorHAnsi" w:hAnsiTheme="minorHAnsi" w:cstheme="minorHAnsi"/>
          <w:color w:val="333333"/>
        </w:rPr>
      </w:pPr>
      <w:r>
        <w:rPr>
          <w:rFonts w:asciiTheme="minorHAnsi" w:hAnsiTheme="minorHAnsi" w:cstheme="minorHAnsi"/>
          <w:color w:val="333333"/>
        </w:rPr>
        <w:t>Welke maatregelen zijn er</w:t>
      </w:r>
      <w:r w:rsidR="00C50DE8">
        <w:rPr>
          <w:rFonts w:asciiTheme="minorHAnsi" w:hAnsiTheme="minorHAnsi" w:cstheme="minorHAnsi"/>
          <w:color w:val="333333"/>
        </w:rPr>
        <w:t>, in samenwerking met het provincie en/of het Rijk,</w:t>
      </w:r>
      <w:r>
        <w:rPr>
          <w:rFonts w:asciiTheme="minorHAnsi" w:hAnsiTheme="minorHAnsi" w:cstheme="minorHAnsi"/>
          <w:color w:val="333333"/>
        </w:rPr>
        <w:t xml:space="preserve"> op gemeentelijk niveau mogelijk om de in te grijpen bij onveilige situatie voor mens</w:t>
      </w:r>
      <w:r w:rsidR="007D2B34">
        <w:rPr>
          <w:rFonts w:asciiTheme="minorHAnsi" w:hAnsiTheme="minorHAnsi" w:cstheme="minorHAnsi"/>
          <w:color w:val="333333"/>
        </w:rPr>
        <w:t>en</w:t>
      </w:r>
      <w:r>
        <w:rPr>
          <w:rFonts w:asciiTheme="minorHAnsi" w:hAnsiTheme="minorHAnsi" w:cstheme="minorHAnsi"/>
          <w:color w:val="333333"/>
        </w:rPr>
        <w:t xml:space="preserve"> </w:t>
      </w:r>
      <w:r w:rsidR="007D2B34">
        <w:rPr>
          <w:rFonts w:asciiTheme="minorHAnsi" w:hAnsiTheme="minorHAnsi" w:cstheme="minorHAnsi"/>
          <w:color w:val="333333"/>
        </w:rPr>
        <w:t>en/</w:t>
      </w:r>
      <w:r>
        <w:rPr>
          <w:rFonts w:asciiTheme="minorHAnsi" w:hAnsiTheme="minorHAnsi" w:cstheme="minorHAnsi"/>
          <w:color w:val="333333"/>
        </w:rPr>
        <w:t xml:space="preserve">of </w:t>
      </w:r>
      <w:r w:rsidR="007D2B34">
        <w:rPr>
          <w:rFonts w:asciiTheme="minorHAnsi" w:hAnsiTheme="minorHAnsi" w:cstheme="minorHAnsi"/>
          <w:color w:val="333333"/>
        </w:rPr>
        <w:t>vee (vooral schapen/moeflons)</w:t>
      </w:r>
      <w:r w:rsidR="00692646" w:rsidRPr="00692646">
        <w:rPr>
          <w:rFonts w:asciiTheme="minorHAnsi" w:hAnsiTheme="minorHAnsi" w:cstheme="minorHAnsi"/>
          <w:color w:val="333333"/>
        </w:rPr>
        <w:t>?</w:t>
      </w:r>
    </w:p>
    <w:p w14:paraId="502A0AAB" w14:textId="0C091058" w:rsidR="006A0574" w:rsidRDefault="006A0574" w:rsidP="009D7873">
      <w:pPr>
        <w:pStyle w:val="text3vj6y0g"/>
        <w:numPr>
          <w:ilvl w:val="0"/>
          <w:numId w:val="2"/>
        </w:numPr>
        <w:shd w:val="clear" w:color="auto" w:fill="FFFFFF"/>
        <w:spacing w:before="0" w:beforeAutospacing="0" w:after="0" w:afterAutospacing="0" w:line="360" w:lineRule="auto"/>
        <w:rPr>
          <w:rFonts w:asciiTheme="minorHAnsi" w:hAnsiTheme="minorHAnsi" w:cstheme="minorHAnsi"/>
          <w:color w:val="333333"/>
        </w:rPr>
      </w:pPr>
      <w:r>
        <w:rPr>
          <w:rFonts w:asciiTheme="minorHAnsi" w:hAnsiTheme="minorHAnsi" w:cstheme="minorHAnsi"/>
          <w:color w:val="333333"/>
        </w:rPr>
        <w:t>Welke maatregelen heeft u al genomen in reactie op meldingen (doodbijten van schapen</w:t>
      </w:r>
      <w:r w:rsidR="007D2B34">
        <w:rPr>
          <w:rFonts w:asciiTheme="minorHAnsi" w:hAnsiTheme="minorHAnsi" w:cstheme="minorHAnsi"/>
          <w:color w:val="333333"/>
        </w:rPr>
        <w:t xml:space="preserve"> of honden</w:t>
      </w:r>
      <w:r>
        <w:rPr>
          <w:rFonts w:asciiTheme="minorHAnsi" w:hAnsiTheme="minorHAnsi" w:cstheme="minorHAnsi"/>
          <w:color w:val="333333"/>
        </w:rPr>
        <w:t xml:space="preserve"> bijvoorbeeld)?</w:t>
      </w:r>
    </w:p>
    <w:p w14:paraId="219E3D81" w14:textId="715FBF45" w:rsidR="006A0574" w:rsidRPr="00692646" w:rsidRDefault="006A0574" w:rsidP="009D7873">
      <w:pPr>
        <w:pStyle w:val="text3vj6y0g"/>
        <w:numPr>
          <w:ilvl w:val="0"/>
          <w:numId w:val="2"/>
        </w:numPr>
        <w:shd w:val="clear" w:color="auto" w:fill="FFFFFF"/>
        <w:spacing w:before="0" w:beforeAutospacing="0" w:after="0" w:afterAutospacing="0" w:line="360" w:lineRule="auto"/>
        <w:rPr>
          <w:rFonts w:asciiTheme="minorHAnsi" w:hAnsiTheme="minorHAnsi" w:cstheme="minorHAnsi"/>
          <w:color w:val="333333"/>
        </w:rPr>
      </w:pPr>
      <w:r>
        <w:rPr>
          <w:rFonts w:asciiTheme="minorHAnsi" w:hAnsiTheme="minorHAnsi" w:cstheme="minorHAnsi"/>
          <w:color w:val="333333"/>
        </w:rPr>
        <w:t>Bent u bekend met het interprovinciaal wolvenplan</w:t>
      </w:r>
      <w:r w:rsidR="00C50DE8">
        <w:rPr>
          <w:rStyle w:val="Voetnootmarkering"/>
          <w:rFonts w:asciiTheme="minorHAnsi" w:hAnsiTheme="minorHAnsi" w:cstheme="minorHAnsi"/>
          <w:color w:val="333333"/>
        </w:rPr>
        <w:footnoteReference w:id="1"/>
      </w:r>
      <w:r>
        <w:rPr>
          <w:rFonts w:asciiTheme="minorHAnsi" w:hAnsiTheme="minorHAnsi" w:cstheme="minorHAnsi"/>
          <w:color w:val="333333"/>
        </w:rPr>
        <w:t>? Wat voor handvatten biedt dat aan het college inzake de wolvenstand en de veiligheid voor mens</w:t>
      </w:r>
      <w:r w:rsidR="007D2B34">
        <w:rPr>
          <w:rFonts w:asciiTheme="minorHAnsi" w:hAnsiTheme="minorHAnsi" w:cstheme="minorHAnsi"/>
          <w:color w:val="333333"/>
        </w:rPr>
        <w:t>en</w:t>
      </w:r>
      <w:r>
        <w:rPr>
          <w:rFonts w:asciiTheme="minorHAnsi" w:hAnsiTheme="minorHAnsi" w:cstheme="minorHAnsi"/>
          <w:color w:val="333333"/>
        </w:rPr>
        <w:t xml:space="preserve"> en </w:t>
      </w:r>
      <w:r w:rsidR="007D2B34">
        <w:rPr>
          <w:rFonts w:asciiTheme="minorHAnsi" w:hAnsiTheme="minorHAnsi" w:cstheme="minorHAnsi"/>
          <w:color w:val="333333"/>
        </w:rPr>
        <w:t>vee</w:t>
      </w:r>
      <w:r>
        <w:rPr>
          <w:rFonts w:asciiTheme="minorHAnsi" w:hAnsiTheme="minorHAnsi" w:cstheme="minorHAnsi"/>
          <w:color w:val="333333"/>
        </w:rPr>
        <w:t>?</w:t>
      </w:r>
    </w:p>
    <w:p w14:paraId="4E460107" w14:textId="77777777" w:rsidR="007D2B34" w:rsidRDefault="007D2B34" w:rsidP="009D7873">
      <w:pPr>
        <w:pStyle w:val="text3vj6y0g"/>
        <w:numPr>
          <w:ilvl w:val="0"/>
          <w:numId w:val="2"/>
        </w:numPr>
        <w:shd w:val="clear" w:color="auto" w:fill="FFFFFF"/>
        <w:spacing w:before="0" w:beforeAutospacing="0" w:after="0" w:afterAutospacing="0" w:line="360" w:lineRule="auto"/>
        <w:rPr>
          <w:rFonts w:asciiTheme="minorHAnsi" w:hAnsiTheme="minorHAnsi" w:cstheme="minorHAnsi"/>
          <w:color w:val="333333"/>
        </w:rPr>
      </w:pPr>
      <w:r>
        <w:rPr>
          <w:rFonts w:asciiTheme="minorHAnsi" w:hAnsiTheme="minorHAnsi" w:cstheme="minorHAnsi"/>
          <w:color w:val="333333"/>
        </w:rPr>
        <w:lastRenderedPageBreak/>
        <w:t xml:space="preserve">Zijn er specifieke </w:t>
      </w:r>
      <w:r w:rsidR="00757199">
        <w:rPr>
          <w:rFonts w:asciiTheme="minorHAnsi" w:hAnsiTheme="minorHAnsi" w:cstheme="minorHAnsi"/>
          <w:color w:val="333333"/>
        </w:rPr>
        <w:t>risico</w:t>
      </w:r>
      <w:r>
        <w:rPr>
          <w:rFonts w:asciiTheme="minorHAnsi" w:hAnsiTheme="minorHAnsi" w:cstheme="minorHAnsi"/>
          <w:color w:val="333333"/>
        </w:rPr>
        <w:t>’</w:t>
      </w:r>
      <w:r w:rsidR="00757199">
        <w:rPr>
          <w:rFonts w:asciiTheme="minorHAnsi" w:hAnsiTheme="minorHAnsi" w:cstheme="minorHAnsi"/>
          <w:color w:val="333333"/>
        </w:rPr>
        <w:t xml:space="preserve">s </w:t>
      </w:r>
      <w:r>
        <w:rPr>
          <w:rFonts w:asciiTheme="minorHAnsi" w:hAnsiTheme="minorHAnsi" w:cstheme="minorHAnsi"/>
          <w:color w:val="333333"/>
        </w:rPr>
        <w:t xml:space="preserve">voor fietsers of wandelaars in het bos of op de heide </w:t>
      </w:r>
      <w:r>
        <w:rPr>
          <w:rFonts w:asciiTheme="minorHAnsi" w:hAnsiTheme="minorHAnsi" w:cstheme="minorHAnsi"/>
          <w:color w:val="333333"/>
        </w:rPr>
        <w:t xml:space="preserve">als er minder natuurlijk voedsel voor de wolf zou komen? </w:t>
      </w:r>
    </w:p>
    <w:p w14:paraId="7A28F3C1" w14:textId="70934798" w:rsidR="00692646" w:rsidRDefault="007D2B34" w:rsidP="009D7873">
      <w:pPr>
        <w:pStyle w:val="text3vj6y0g"/>
        <w:numPr>
          <w:ilvl w:val="0"/>
          <w:numId w:val="2"/>
        </w:numPr>
        <w:shd w:val="clear" w:color="auto" w:fill="FFFFFF"/>
        <w:spacing w:before="0" w:beforeAutospacing="0" w:after="0" w:afterAutospacing="0" w:line="360" w:lineRule="auto"/>
        <w:rPr>
          <w:rFonts w:asciiTheme="minorHAnsi" w:hAnsiTheme="minorHAnsi" w:cstheme="minorHAnsi"/>
          <w:color w:val="333333"/>
        </w:rPr>
      </w:pPr>
      <w:r>
        <w:rPr>
          <w:rFonts w:asciiTheme="minorHAnsi" w:hAnsiTheme="minorHAnsi" w:cstheme="minorHAnsi"/>
          <w:color w:val="333333"/>
        </w:rPr>
        <w:t xml:space="preserve">Nemen risico’s toe </w:t>
      </w:r>
      <w:r w:rsidR="00757199">
        <w:rPr>
          <w:rFonts w:asciiTheme="minorHAnsi" w:hAnsiTheme="minorHAnsi" w:cstheme="minorHAnsi"/>
          <w:color w:val="333333"/>
        </w:rPr>
        <w:t xml:space="preserve">nu het aantal wolven groeit en ze zich ook in </w:t>
      </w:r>
      <w:r>
        <w:rPr>
          <w:rFonts w:asciiTheme="minorHAnsi" w:hAnsiTheme="minorHAnsi" w:cstheme="minorHAnsi"/>
          <w:color w:val="333333"/>
        </w:rPr>
        <w:t xml:space="preserve">grotere </w:t>
      </w:r>
      <w:r w:rsidR="00757199">
        <w:rPr>
          <w:rFonts w:asciiTheme="minorHAnsi" w:hAnsiTheme="minorHAnsi" w:cstheme="minorHAnsi"/>
          <w:color w:val="333333"/>
        </w:rPr>
        <w:t>roedels verplaatsen?</w:t>
      </w:r>
      <w:r>
        <w:rPr>
          <w:rFonts w:asciiTheme="minorHAnsi" w:hAnsiTheme="minorHAnsi" w:cstheme="minorHAnsi"/>
          <w:color w:val="333333"/>
        </w:rPr>
        <w:t xml:space="preserve"> Indien ja, welk risico is dat dan en wat kan het college daar aan doen?</w:t>
      </w:r>
    </w:p>
    <w:p w14:paraId="4CEE84B6" w14:textId="4C6CAB92" w:rsidR="00757199" w:rsidRDefault="00757199" w:rsidP="00757199">
      <w:pPr>
        <w:pStyle w:val="text3vj6y0g"/>
        <w:numPr>
          <w:ilvl w:val="0"/>
          <w:numId w:val="2"/>
        </w:numPr>
        <w:shd w:val="clear" w:color="auto" w:fill="FFFFFF"/>
        <w:spacing w:before="0" w:beforeAutospacing="0" w:after="0" w:afterAutospacing="0" w:line="360" w:lineRule="auto"/>
        <w:rPr>
          <w:rFonts w:asciiTheme="minorHAnsi" w:hAnsiTheme="minorHAnsi" w:cstheme="minorHAnsi"/>
          <w:color w:val="333333"/>
        </w:rPr>
      </w:pPr>
      <w:r>
        <w:rPr>
          <w:rFonts w:asciiTheme="minorHAnsi" w:hAnsiTheme="minorHAnsi" w:cstheme="minorHAnsi"/>
          <w:color w:val="333333"/>
        </w:rPr>
        <w:t>Wat is er</w:t>
      </w:r>
      <w:r w:rsidR="00C50DE8">
        <w:rPr>
          <w:rFonts w:asciiTheme="minorHAnsi" w:hAnsiTheme="minorHAnsi" w:cstheme="minorHAnsi"/>
          <w:color w:val="333333"/>
        </w:rPr>
        <w:t xml:space="preserve"> mogelijk aan schadepreventie </w:t>
      </w:r>
      <w:r w:rsidR="007D2B34">
        <w:rPr>
          <w:rFonts w:asciiTheme="minorHAnsi" w:hAnsiTheme="minorHAnsi" w:cstheme="minorHAnsi"/>
          <w:color w:val="333333"/>
        </w:rPr>
        <w:t xml:space="preserve">rond vee </w:t>
      </w:r>
      <w:r w:rsidR="00C50DE8">
        <w:rPr>
          <w:rFonts w:asciiTheme="minorHAnsi" w:hAnsiTheme="minorHAnsi" w:cstheme="minorHAnsi"/>
          <w:color w:val="333333"/>
        </w:rPr>
        <w:t>en hoe wordt dat bekend gemaakt</w:t>
      </w:r>
      <w:r>
        <w:rPr>
          <w:rFonts w:asciiTheme="minorHAnsi" w:hAnsiTheme="minorHAnsi" w:cstheme="minorHAnsi"/>
          <w:color w:val="333333"/>
        </w:rPr>
        <w:t>?</w:t>
      </w:r>
    </w:p>
    <w:p w14:paraId="129CAD4C" w14:textId="212F5B21" w:rsidR="00757199" w:rsidRPr="00692646" w:rsidRDefault="00757199" w:rsidP="00757199">
      <w:pPr>
        <w:pStyle w:val="text3vj6y0g"/>
        <w:numPr>
          <w:ilvl w:val="0"/>
          <w:numId w:val="2"/>
        </w:numPr>
        <w:shd w:val="clear" w:color="auto" w:fill="FFFFFF"/>
        <w:spacing w:before="0" w:beforeAutospacing="0" w:after="0" w:afterAutospacing="0" w:line="360" w:lineRule="auto"/>
        <w:rPr>
          <w:rFonts w:asciiTheme="minorHAnsi" w:hAnsiTheme="minorHAnsi" w:cstheme="minorHAnsi"/>
          <w:color w:val="333333"/>
        </w:rPr>
      </w:pPr>
      <w:r>
        <w:rPr>
          <w:rFonts w:asciiTheme="minorHAnsi" w:hAnsiTheme="minorHAnsi" w:cstheme="minorHAnsi"/>
          <w:color w:val="333333"/>
        </w:rPr>
        <w:t>Waar kunnen inwoners hun eventuele klachten en zorgen over de wolf melden?</w:t>
      </w:r>
    </w:p>
    <w:p w14:paraId="5CFF25BE" w14:textId="77777777" w:rsidR="009D7873" w:rsidRPr="0099481E" w:rsidRDefault="009D7873" w:rsidP="009D7873">
      <w:pPr>
        <w:pStyle w:val="Lijstalinea"/>
        <w:spacing w:after="0" w:line="360" w:lineRule="auto"/>
        <w:rPr>
          <w:rFonts w:cstheme="minorHAnsi"/>
          <w:sz w:val="24"/>
          <w:szCs w:val="24"/>
        </w:rPr>
      </w:pPr>
    </w:p>
    <w:p w14:paraId="4357CFB4" w14:textId="77777777" w:rsidR="009D7873" w:rsidRPr="00893B9F" w:rsidRDefault="009D7873" w:rsidP="009D7873">
      <w:pPr>
        <w:spacing w:after="0" w:line="360" w:lineRule="auto"/>
        <w:rPr>
          <w:rFonts w:cstheme="minorHAnsi"/>
          <w:sz w:val="24"/>
          <w:szCs w:val="24"/>
        </w:rPr>
      </w:pPr>
      <w:r w:rsidRPr="00893B9F">
        <w:rPr>
          <w:rFonts w:cstheme="minorHAnsi"/>
          <w:sz w:val="24"/>
          <w:szCs w:val="24"/>
        </w:rPr>
        <w:t>Met vriendelijke groet,</w:t>
      </w:r>
    </w:p>
    <w:p w14:paraId="6E786415" w14:textId="77777777" w:rsidR="009D7873" w:rsidRDefault="009D7873" w:rsidP="009D7873">
      <w:pPr>
        <w:spacing w:after="0" w:line="360" w:lineRule="auto"/>
        <w:rPr>
          <w:rFonts w:cstheme="minorHAnsi"/>
          <w:sz w:val="24"/>
          <w:szCs w:val="24"/>
        </w:rPr>
      </w:pPr>
    </w:p>
    <w:p w14:paraId="03AFD91F" w14:textId="39A44859" w:rsidR="009D7873" w:rsidRPr="00893B9F" w:rsidRDefault="009D7873" w:rsidP="009D7873">
      <w:pPr>
        <w:spacing w:after="0" w:line="360" w:lineRule="auto"/>
        <w:rPr>
          <w:rFonts w:cstheme="minorHAnsi"/>
          <w:sz w:val="24"/>
          <w:szCs w:val="24"/>
        </w:rPr>
      </w:pPr>
      <w:r w:rsidRPr="00893B9F">
        <w:rPr>
          <w:rFonts w:cstheme="minorHAnsi"/>
          <w:sz w:val="24"/>
          <w:szCs w:val="24"/>
        </w:rPr>
        <w:t>Jan Kloosterman</w:t>
      </w:r>
      <w:r w:rsidRPr="00893B9F">
        <w:rPr>
          <w:rFonts w:cstheme="minorHAnsi"/>
          <w:sz w:val="24"/>
          <w:szCs w:val="24"/>
        </w:rPr>
        <w:tab/>
      </w:r>
    </w:p>
    <w:p w14:paraId="0C2936F5" w14:textId="77777777" w:rsidR="009D7873" w:rsidRPr="00893B9F" w:rsidRDefault="009D7873" w:rsidP="009D7873">
      <w:pPr>
        <w:spacing w:after="0" w:line="360" w:lineRule="auto"/>
        <w:rPr>
          <w:rFonts w:cstheme="minorHAnsi"/>
          <w:sz w:val="24"/>
          <w:szCs w:val="24"/>
        </w:rPr>
      </w:pPr>
      <w:r w:rsidRPr="00893B9F">
        <w:rPr>
          <w:rFonts w:cstheme="minorHAnsi"/>
          <w:sz w:val="24"/>
          <w:szCs w:val="24"/>
        </w:rPr>
        <w:t>Raadslid SGP</w:t>
      </w:r>
      <w:r w:rsidRPr="00893B9F">
        <w:rPr>
          <w:rFonts w:cstheme="minorHAnsi"/>
          <w:sz w:val="24"/>
          <w:szCs w:val="24"/>
        </w:rPr>
        <w:tab/>
      </w:r>
      <w:r w:rsidRPr="00893B9F">
        <w:rPr>
          <w:rFonts w:cstheme="minorHAnsi"/>
          <w:sz w:val="24"/>
          <w:szCs w:val="24"/>
        </w:rPr>
        <w:tab/>
      </w:r>
    </w:p>
    <w:sectPr w:rsidR="009D7873" w:rsidRPr="00893B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E695" w14:textId="77777777" w:rsidR="008B6ED5" w:rsidRDefault="008B6ED5" w:rsidP="00C50DE8">
      <w:pPr>
        <w:spacing w:after="0" w:line="240" w:lineRule="auto"/>
      </w:pPr>
      <w:r>
        <w:separator/>
      </w:r>
    </w:p>
  </w:endnote>
  <w:endnote w:type="continuationSeparator" w:id="0">
    <w:p w14:paraId="19FCFB52" w14:textId="77777777" w:rsidR="008B6ED5" w:rsidRDefault="008B6ED5" w:rsidP="00C5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72CC" w14:textId="77777777" w:rsidR="008B6ED5" w:rsidRDefault="008B6ED5" w:rsidP="00C50DE8">
      <w:pPr>
        <w:spacing w:after="0" w:line="240" w:lineRule="auto"/>
      </w:pPr>
      <w:r>
        <w:separator/>
      </w:r>
    </w:p>
  </w:footnote>
  <w:footnote w:type="continuationSeparator" w:id="0">
    <w:p w14:paraId="6A5E2E05" w14:textId="77777777" w:rsidR="008B6ED5" w:rsidRDefault="008B6ED5" w:rsidP="00C50DE8">
      <w:pPr>
        <w:spacing w:after="0" w:line="240" w:lineRule="auto"/>
      </w:pPr>
      <w:r>
        <w:continuationSeparator/>
      </w:r>
    </w:p>
  </w:footnote>
  <w:footnote w:id="1">
    <w:p w14:paraId="2C657CFC" w14:textId="3C4AD8C2" w:rsidR="00C50DE8" w:rsidRDefault="00C50DE8">
      <w:pPr>
        <w:pStyle w:val="Voetnoottekst"/>
      </w:pPr>
      <w:r>
        <w:rPr>
          <w:rStyle w:val="Voetnootmarkering"/>
        </w:rPr>
        <w:footnoteRef/>
      </w:r>
      <w:r>
        <w:t xml:space="preserve"> </w:t>
      </w:r>
      <w:hyperlink r:id="rId1" w:history="1">
        <w:r>
          <w:rPr>
            <w:rStyle w:val="Hyperlink"/>
          </w:rPr>
          <w:t>wolvenplan 24022018 (bij12.nl)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F7B62"/>
    <w:multiLevelType w:val="hybridMultilevel"/>
    <w:tmpl w:val="2AAEBDB4"/>
    <w:lvl w:ilvl="0" w:tplc="BE2E8EC4">
      <w:start w:val="45"/>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080067"/>
    <w:multiLevelType w:val="hybridMultilevel"/>
    <w:tmpl w:val="9056D282"/>
    <w:lvl w:ilvl="0" w:tplc="E31EBB86">
      <w:start w:val="45"/>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3458394">
    <w:abstractNumId w:val="1"/>
  </w:num>
  <w:num w:numId="2" w16cid:durableId="142055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9D"/>
    <w:rsid w:val="00004287"/>
    <w:rsid w:val="00167193"/>
    <w:rsid w:val="00167699"/>
    <w:rsid w:val="0020335B"/>
    <w:rsid w:val="00263C9D"/>
    <w:rsid w:val="003428C5"/>
    <w:rsid w:val="003609BC"/>
    <w:rsid w:val="003E0C18"/>
    <w:rsid w:val="00663B89"/>
    <w:rsid w:val="00692646"/>
    <w:rsid w:val="006A0574"/>
    <w:rsid w:val="006B6C70"/>
    <w:rsid w:val="00727D57"/>
    <w:rsid w:val="00757199"/>
    <w:rsid w:val="0079718F"/>
    <w:rsid w:val="007D2B34"/>
    <w:rsid w:val="008944A9"/>
    <w:rsid w:val="008B6ED5"/>
    <w:rsid w:val="009D7873"/>
    <w:rsid w:val="00AF32C9"/>
    <w:rsid w:val="00C50DE8"/>
    <w:rsid w:val="00C8648D"/>
    <w:rsid w:val="00D2124B"/>
    <w:rsid w:val="00DA70E1"/>
    <w:rsid w:val="00E87B05"/>
    <w:rsid w:val="00F10C21"/>
    <w:rsid w:val="00F83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84A2"/>
  <w15:chartTrackingRefBased/>
  <w15:docId w15:val="{BA73E78D-2B2E-4417-B808-EEA4EBBA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DA70E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3vj6y0g">
    <w:name w:val="text_3v_j6y0g"/>
    <w:basedOn w:val="Standaard"/>
    <w:rsid w:val="00263C9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DA70E1"/>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DA70E1"/>
    <w:rPr>
      <w:color w:val="0000FF"/>
      <w:u w:val="single"/>
    </w:rPr>
  </w:style>
  <w:style w:type="paragraph" w:styleId="Lijstalinea">
    <w:name w:val="List Paragraph"/>
    <w:basedOn w:val="Standaard"/>
    <w:uiPriority w:val="34"/>
    <w:qFormat/>
    <w:rsid w:val="009D7873"/>
    <w:pPr>
      <w:ind w:left="720"/>
      <w:contextualSpacing/>
    </w:pPr>
  </w:style>
  <w:style w:type="character" w:styleId="Verwijzingopmerking">
    <w:name w:val="annotation reference"/>
    <w:basedOn w:val="Standaardalinea-lettertype"/>
    <w:uiPriority w:val="99"/>
    <w:semiHidden/>
    <w:unhideWhenUsed/>
    <w:rsid w:val="008944A9"/>
    <w:rPr>
      <w:sz w:val="16"/>
      <w:szCs w:val="16"/>
    </w:rPr>
  </w:style>
  <w:style w:type="paragraph" w:styleId="Tekstopmerking">
    <w:name w:val="annotation text"/>
    <w:basedOn w:val="Standaard"/>
    <w:link w:val="TekstopmerkingChar"/>
    <w:uiPriority w:val="99"/>
    <w:unhideWhenUsed/>
    <w:rsid w:val="008944A9"/>
    <w:pPr>
      <w:spacing w:line="240" w:lineRule="auto"/>
    </w:pPr>
    <w:rPr>
      <w:sz w:val="20"/>
      <w:szCs w:val="20"/>
    </w:rPr>
  </w:style>
  <w:style w:type="character" w:customStyle="1" w:styleId="TekstopmerkingChar">
    <w:name w:val="Tekst opmerking Char"/>
    <w:basedOn w:val="Standaardalinea-lettertype"/>
    <w:link w:val="Tekstopmerking"/>
    <w:uiPriority w:val="99"/>
    <w:rsid w:val="008944A9"/>
    <w:rPr>
      <w:sz w:val="20"/>
      <w:szCs w:val="20"/>
    </w:rPr>
  </w:style>
  <w:style w:type="paragraph" w:styleId="Onderwerpvanopmerking">
    <w:name w:val="annotation subject"/>
    <w:basedOn w:val="Tekstopmerking"/>
    <w:next w:val="Tekstopmerking"/>
    <w:link w:val="OnderwerpvanopmerkingChar"/>
    <w:uiPriority w:val="99"/>
    <w:semiHidden/>
    <w:unhideWhenUsed/>
    <w:rsid w:val="008944A9"/>
    <w:rPr>
      <w:b/>
      <w:bCs/>
    </w:rPr>
  </w:style>
  <w:style w:type="character" w:customStyle="1" w:styleId="OnderwerpvanopmerkingChar">
    <w:name w:val="Onderwerp van opmerking Char"/>
    <w:basedOn w:val="TekstopmerkingChar"/>
    <w:link w:val="Onderwerpvanopmerking"/>
    <w:uiPriority w:val="99"/>
    <w:semiHidden/>
    <w:rsid w:val="008944A9"/>
    <w:rPr>
      <w:b/>
      <w:bCs/>
      <w:sz w:val="20"/>
      <w:szCs w:val="20"/>
    </w:rPr>
  </w:style>
  <w:style w:type="paragraph" w:styleId="Voetnoottekst">
    <w:name w:val="footnote text"/>
    <w:basedOn w:val="Standaard"/>
    <w:link w:val="VoetnoottekstChar"/>
    <w:uiPriority w:val="99"/>
    <w:semiHidden/>
    <w:unhideWhenUsed/>
    <w:rsid w:val="00C50D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0DE8"/>
    <w:rPr>
      <w:sz w:val="20"/>
      <w:szCs w:val="20"/>
    </w:rPr>
  </w:style>
  <w:style w:type="character" w:styleId="Voetnootmarkering">
    <w:name w:val="footnote reference"/>
    <w:basedOn w:val="Standaardalinea-lettertype"/>
    <w:uiPriority w:val="99"/>
    <w:semiHidden/>
    <w:unhideWhenUsed/>
    <w:rsid w:val="00C50D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32867">
      <w:bodyDiv w:val="1"/>
      <w:marLeft w:val="0"/>
      <w:marRight w:val="0"/>
      <w:marTop w:val="0"/>
      <w:marBottom w:val="0"/>
      <w:divBdr>
        <w:top w:val="none" w:sz="0" w:space="0" w:color="auto"/>
        <w:left w:val="none" w:sz="0" w:space="0" w:color="auto"/>
        <w:bottom w:val="none" w:sz="0" w:space="0" w:color="auto"/>
        <w:right w:val="none" w:sz="0" w:space="0" w:color="auto"/>
      </w:divBdr>
    </w:div>
    <w:div w:id="20972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ij12.nl/wp-content/uploads/2019/01/Interprovinciaal-wolvenpla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144AB-F11C-4C57-B22B-B6FC50AA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320</Words>
  <Characters>1760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Kloosterman</dc:creator>
  <cp:keywords/>
  <dc:description/>
  <cp:lastModifiedBy>Jan Kloosterman</cp:lastModifiedBy>
  <cp:revision>3</cp:revision>
  <dcterms:created xsi:type="dcterms:W3CDTF">2022-10-20T11:07:00Z</dcterms:created>
  <dcterms:modified xsi:type="dcterms:W3CDTF">2022-10-20T19:43:00Z</dcterms:modified>
</cp:coreProperties>
</file>